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B63" w:rsidRPr="00F30F60" w:rsidRDefault="00F13B63">
      <w:pPr>
        <w:rPr>
          <w:rFonts w:ascii="Times New Roman" w:hAnsi="Times New Roman" w:cs="Times New Roman"/>
          <w:sz w:val="24"/>
          <w:szCs w:val="24"/>
        </w:rPr>
      </w:pPr>
      <w:r w:rsidRPr="00F30F60">
        <w:rPr>
          <w:rFonts w:ascii="Times New Roman" w:hAnsi="Times New Roman" w:cs="Times New Roman"/>
          <w:sz w:val="24"/>
          <w:szCs w:val="24"/>
        </w:rPr>
        <w:t>«Русский стиль» покажут в Казахстане</w:t>
      </w:r>
    </w:p>
    <w:p w:rsidR="00F13B63" w:rsidRPr="00F30F60" w:rsidRDefault="00F13B63">
      <w:pPr>
        <w:rPr>
          <w:rFonts w:ascii="Times New Roman" w:hAnsi="Times New Roman" w:cs="Times New Roman"/>
          <w:sz w:val="24"/>
          <w:szCs w:val="24"/>
        </w:rPr>
      </w:pPr>
      <w:r w:rsidRPr="00F30F60">
        <w:rPr>
          <w:rFonts w:ascii="Times New Roman" w:hAnsi="Times New Roman" w:cs="Times New Roman"/>
          <w:sz w:val="24"/>
          <w:szCs w:val="24"/>
        </w:rPr>
        <w:t>Натуральные кожа</w:t>
      </w:r>
      <w:r w:rsidR="00DC03CF">
        <w:rPr>
          <w:rFonts w:ascii="Times New Roman" w:hAnsi="Times New Roman" w:cs="Times New Roman"/>
          <w:sz w:val="24"/>
          <w:szCs w:val="24"/>
        </w:rPr>
        <w:t xml:space="preserve"> и мех</w:t>
      </w:r>
      <w:r w:rsidRPr="00F30F60">
        <w:rPr>
          <w:rFonts w:ascii="Times New Roman" w:hAnsi="Times New Roman" w:cs="Times New Roman"/>
          <w:sz w:val="24"/>
          <w:szCs w:val="24"/>
        </w:rPr>
        <w:t xml:space="preserve"> – главные </w:t>
      </w:r>
      <w:r w:rsidR="00DC03CF">
        <w:rPr>
          <w:rFonts w:ascii="Times New Roman" w:hAnsi="Times New Roman" w:cs="Times New Roman"/>
          <w:sz w:val="24"/>
          <w:szCs w:val="24"/>
        </w:rPr>
        <w:t xml:space="preserve">«ингредиенты» </w:t>
      </w:r>
      <w:r w:rsidRPr="00F30F60">
        <w:rPr>
          <w:rFonts w:ascii="Times New Roman" w:hAnsi="Times New Roman" w:cs="Times New Roman"/>
          <w:sz w:val="24"/>
          <w:szCs w:val="24"/>
        </w:rPr>
        <w:t xml:space="preserve">российской обуви. Именно такую – сделанную в России – </w:t>
      </w:r>
      <w:r w:rsidR="00665F20" w:rsidRPr="00F30F60">
        <w:rPr>
          <w:rFonts w:ascii="Times New Roman" w:hAnsi="Times New Roman" w:cs="Times New Roman"/>
          <w:sz w:val="24"/>
          <w:szCs w:val="24"/>
        </w:rPr>
        <w:t>компания «Юничел» покаже</w:t>
      </w:r>
      <w:r w:rsidRPr="00F30F60">
        <w:rPr>
          <w:rFonts w:ascii="Times New Roman" w:hAnsi="Times New Roman" w:cs="Times New Roman"/>
          <w:sz w:val="24"/>
          <w:szCs w:val="24"/>
        </w:rPr>
        <w:t xml:space="preserve">т жителям Казахстана на международной выставке </w:t>
      </w:r>
      <w:r w:rsidR="00DA654B" w:rsidRPr="00F30F60">
        <w:rPr>
          <w:rFonts w:ascii="Times New Roman" w:hAnsi="Times New Roman" w:cs="Times New Roman"/>
          <w:sz w:val="24"/>
          <w:szCs w:val="24"/>
        </w:rPr>
        <w:t xml:space="preserve">обуви и кожгалантереи </w:t>
      </w:r>
      <w:r w:rsidRPr="00F30F60">
        <w:rPr>
          <w:rFonts w:ascii="Times New Roman" w:hAnsi="Times New Roman" w:cs="Times New Roman"/>
          <w:sz w:val="24"/>
          <w:szCs w:val="24"/>
          <w:lang w:val="en-US"/>
        </w:rPr>
        <w:t>Sho</w:t>
      </w:r>
      <w:r w:rsidRPr="00F30F60">
        <w:rPr>
          <w:rFonts w:ascii="Times New Roman" w:hAnsi="Times New Roman" w:cs="Times New Roman"/>
          <w:sz w:val="24"/>
          <w:szCs w:val="24"/>
        </w:rPr>
        <w:t>е</w:t>
      </w:r>
      <w:r w:rsidRPr="00F30F60">
        <w:rPr>
          <w:rFonts w:ascii="Times New Roman" w:hAnsi="Times New Roman" w:cs="Times New Roman"/>
          <w:sz w:val="24"/>
          <w:szCs w:val="24"/>
          <w:lang w:val="en-US"/>
        </w:rPr>
        <w:t>sstar</w:t>
      </w:r>
      <w:r w:rsidRPr="00F30F60">
        <w:rPr>
          <w:rFonts w:ascii="Times New Roman" w:hAnsi="Times New Roman" w:cs="Times New Roman"/>
          <w:sz w:val="24"/>
          <w:szCs w:val="24"/>
        </w:rPr>
        <w:t xml:space="preserve">, которая пройдет </w:t>
      </w:r>
      <w:r w:rsidR="00DA654B" w:rsidRPr="00F30F60">
        <w:rPr>
          <w:rFonts w:ascii="Times New Roman" w:hAnsi="Times New Roman" w:cs="Times New Roman"/>
          <w:sz w:val="24"/>
          <w:szCs w:val="24"/>
        </w:rPr>
        <w:t xml:space="preserve">в Алматы с </w:t>
      </w:r>
      <w:r w:rsidR="00D66AC2" w:rsidRPr="00F30F60">
        <w:rPr>
          <w:rFonts w:ascii="Times New Roman" w:hAnsi="Times New Roman" w:cs="Times New Roman"/>
          <w:sz w:val="24"/>
          <w:szCs w:val="24"/>
        </w:rPr>
        <w:t xml:space="preserve">18 по </w:t>
      </w:r>
      <w:r w:rsidRPr="00F30F60">
        <w:rPr>
          <w:rFonts w:ascii="Times New Roman" w:hAnsi="Times New Roman" w:cs="Times New Roman"/>
          <w:sz w:val="24"/>
          <w:szCs w:val="24"/>
        </w:rPr>
        <w:t xml:space="preserve">20 марта. </w:t>
      </w:r>
    </w:p>
    <w:p w:rsidR="00D66AC2" w:rsidRPr="00F30F60" w:rsidRDefault="007163C6" w:rsidP="00D66AC2">
      <w:pPr>
        <w:rPr>
          <w:rFonts w:ascii="Times New Roman" w:hAnsi="Times New Roman" w:cs="Times New Roman"/>
          <w:sz w:val="24"/>
          <w:szCs w:val="24"/>
        </w:rPr>
      </w:pPr>
      <w:r w:rsidRPr="00F30F60">
        <w:rPr>
          <w:rFonts w:ascii="Times New Roman" w:hAnsi="Times New Roman" w:cs="Times New Roman"/>
          <w:sz w:val="24"/>
          <w:szCs w:val="24"/>
        </w:rPr>
        <w:t xml:space="preserve">Натуральные материалы, удобная колодка и физиологически правильная </w:t>
      </w:r>
      <w:r w:rsidR="00665F20" w:rsidRPr="00F30F60">
        <w:rPr>
          <w:rFonts w:ascii="Times New Roman" w:hAnsi="Times New Roman" w:cs="Times New Roman"/>
          <w:sz w:val="24"/>
          <w:szCs w:val="24"/>
        </w:rPr>
        <w:t xml:space="preserve">конструкция </w:t>
      </w:r>
      <w:r w:rsidRPr="00F30F60">
        <w:rPr>
          <w:rFonts w:ascii="Times New Roman" w:hAnsi="Times New Roman" w:cs="Times New Roman"/>
          <w:sz w:val="24"/>
          <w:szCs w:val="24"/>
        </w:rPr>
        <w:t xml:space="preserve">- то, что делает </w:t>
      </w:r>
      <w:r w:rsidR="00665F20" w:rsidRPr="00F30F60">
        <w:rPr>
          <w:rFonts w:ascii="Times New Roman" w:hAnsi="Times New Roman" w:cs="Times New Roman"/>
          <w:sz w:val="24"/>
          <w:szCs w:val="24"/>
        </w:rPr>
        <w:t xml:space="preserve">обувь российского бренда «Юничел» </w:t>
      </w:r>
      <w:r w:rsidRPr="00F30F60">
        <w:rPr>
          <w:rFonts w:ascii="Times New Roman" w:hAnsi="Times New Roman" w:cs="Times New Roman"/>
          <w:sz w:val="24"/>
          <w:szCs w:val="24"/>
        </w:rPr>
        <w:t>неповторимой. Произведенная исключительно на территории России, с использованием высококлассных</w:t>
      </w:r>
      <w:r w:rsidR="007D3F11" w:rsidRPr="00F30F60">
        <w:rPr>
          <w:rFonts w:ascii="Times New Roman" w:hAnsi="Times New Roman" w:cs="Times New Roman"/>
          <w:sz w:val="24"/>
          <w:szCs w:val="24"/>
        </w:rPr>
        <w:t xml:space="preserve"> отечественных</w:t>
      </w:r>
      <w:r w:rsidRPr="00F30F60">
        <w:rPr>
          <w:rFonts w:ascii="Times New Roman" w:hAnsi="Times New Roman" w:cs="Times New Roman"/>
          <w:sz w:val="24"/>
          <w:szCs w:val="24"/>
        </w:rPr>
        <w:t xml:space="preserve"> и итальянских материалов</w:t>
      </w:r>
      <w:r w:rsidR="007D3F11" w:rsidRPr="00F30F60">
        <w:rPr>
          <w:rFonts w:ascii="Times New Roman" w:hAnsi="Times New Roman" w:cs="Times New Roman"/>
          <w:sz w:val="24"/>
          <w:szCs w:val="24"/>
        </w:rPr>
        <w:t>,</w:t>
      </w:r>
      <w:r w:rsidRPr="00F30F60">
        <w:rPr>
          <w:rFonts w:ascii="Times New Roman" w:hAnsi="Times New Roman" w:cs="Times New Roman"/>
          <w:sz w:val="24"/>
          <w:szCs w:val="24"/>
        </w:rPr>
        <w:t xml:space="preserve"> </w:t>
      </w:r>
      <w:r w:rsidR="00665F20" w:rsidRPr="00F30F60">
        <w:rPr>
          <w:rFonts w:ascii="Times New Roman" w:hAnsi="Times New Roman" w:cs="Times New Roman"/>
          <w:sz w:val="24"/>
          <w:szCs w:val="24"/>
        </w:rPr>
        <w:t xml:space="preserve">эта обувь </w:t>
      </w:r>
      <w:r w:rsidRPr="00F30F60">
        <w:rPr>
          <w:rFonts w:ascii="Times New Roman" w:hAnsi="Times New Roman" w:cs="Times New Roman"/>
          <w:sz w:val="24"/>
          <w:szCs w:val="24"/>
        </w:rPr>
        <w:t>отличается высокой</w:t>
      </w:r>
      <w:r w:rsidR="00665F20" w:rsidRPr="00F30F60">
        <w:rPr>
          <w:rFonts w:ascii="Times New Roman" w:hAnsi="Times New Roman" w:cs="Times New Roman"/>
          <w:sz w:val="24"/>
          <w:szCs w:val="24"/>
        </w:rPr>
        <w:t xml:space="preserve"> износостойкостью и комфортностью. Использование натуральных материалов в осенне</w:t>
      </w:r>
      <w:r w:rsidR="00D66AC2" w:rsidRPr="00F30F60">
        <w:rPr>
          <w:rFonts w:ascii="Times New Roman" w:hAnsi="Times New Roman" w:cs="Times New Roman"/>
          <w:sz w:val="24"/>
          <w:szCs w:val="24"/>
        </w:rPr>
        <w:t>-зимних коллекциях гарантируе</w:t>
      </w:r>
      <w:r w:rsidR="00665F20" w:rsidRPr="00F30F60">
        <w:rPr>
          <w:rFonts w:ascii="Times New Roman" w:hAnsi="Times New Roman" w:cs="Times New Roman"/>
          <w:sz w:val="24"/>
          <w:szCs w:val="24"/>
        </w:rPr>
        <w:t>т, что ноги ее обладателя не замерзнут, а весенне-летние коллекции</w:t>
      </w:r>
      <w:r w:rsidR="00782C34">
        <w:rPr>
          <w:rFonts w:ascii="Times New Roman" w:hAnsi="Times New Roman" w:cs="Times New Roman"/>
          <w:sz w:val="24"/>
          <w:szCs w:val="24"/>
        </w:rPr>
        <w:t xml:space="preserve"> отличаются</w:t>
      </w:r>
      <w:r w:rsidR="007D3F11" w:rsidRPr="00F30F60">
        <w:rPr>
          <w:rFonts w:ascii="Times New Roman" w:hAnsi="Times New Roman" w:cs="Times New Roman"/>
          <w:sz w:val="24"/>
          <w:szCs w:val="24"/>
        </w:rPr>
        <w:t xml:space="preserve"> яркой и современной палитрой</w:t>
      </w:r>
      <w:r w:rsidR="00D66AC2" w:rsidRPr="00F30F6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6AC2" w:rsidRPr="00F30F60" w:rsidRDefault="00D66AC2" w:rsidP="00D66AC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30F60">
        <w:rPr>
          <w:rFonts w:ascii="Times New Roman" w:hAnsi="Times New Roman" w:cs="Times New Roman"/>
          <w:color w:val="000000"/>
          <w:sz w:val="24"/>
          <w:szCs w:val="24"/>
        </w:rPr>
        <w:t>- Мы предлагаем мо</w:t>
      </w:r>
      <w:r w:rsidR="000E03A9">
        <w:rPr>
          <w:rFonts w:ascii="Times New Roman" w:hAnsi="Times New Roman" w:cs="Times New Roman"/>
          <w:color w:val="000000"/>
          <w:sz w:val="24"/>
          <w:szCs w:val="24"/>
        </w:rPr>
        <w:t>дели, выполненные в соответствии</w:t>
      </w:r>
      <w:bookmarkStart w:id="0" w:name="_GoBack"/>
      <w:bookmarkEnd w:id="0"/>
      <w:r w:rsidRPr="00F30F60">
        <w:rPr>
          <w:rFonts w:ascii="Times New Roman" w:hAnsi="Times New Roman" w:cs="Times New Roman"/>
          <w:color w:val="000000"/>
          <w:sz w:val="24"/>
          <w:szCs w:val="24"/>
        </w:rPr>
        <w:t xml:space="preserve"> с самыми модными тенденциями, - говорит главный диз</w:t>
      </w:r>
      <w:r w:rsidR="007D3F11" w:rsidRPr="00F30F60">
        <w:rPr>
          <w:rFonts w:ascii="Times New Roman" w:hAnsi="Times New Roman" w:cs="Times New Roman"/>
          <w:color w:val="000000"/>
          <w:sz w:val="24"/>
          <w:szCs w:val="24"/>
        </w:rPr>
        <w:t xml:space="preserve">айнер компании Инна Храмцова. - </w:t>
      </w:r>
      <w:r w:rsidRPr="00F30F60">
        <w:rPr>
          <w:rFonts w:ascii="Times New Roman" w:hAnsi="Times New Roman" w:cs="Times New Roman"/>
          <w:color w:val="000000"/>
          <w:sz w:val="24"/>
          <w:szCs w:val="24"/>
        </w:rPr>
        <w:t>В коллекции много обуви на актуальной плоской подошве. Это одна из самых глобальных тенденций. Ботинки, челси, броги, лоферы, кроссовки легко сочетать с юбками, классическими брюками, джинсами. В фактурах по-прежнему в моде металлик и лакированная обувь. Такая пара привнесет шика как в вечерний, так и в повседневный образ.</w:t>
      </w:r>
    </w:p>
    <w:p w:rsidR="007D3F11" w:rsidRPr="00F30F60" w:rsidRDefault="007D3F11">
      <w:pPr>
        <w:rPr>
          <w:rFonts w:ascii="Times New Roman" w:hAnsi="Times New Roman" w:cs="Times New Roman"/>
          <w:sz w:val="24"/>
          <w:szCs w:val="24"/>
        </w:rPr>
      </w:pPr>
      <w:r w:rsidRPr="00F30F60">
        <w:rPr>
          <w:rFonts w:ascii="Times New Roman" w:hAnsi="Times New Roman" w:cs="Times New Roman"/>
          <w:sz w:val="24"/>
          <w:szCs w:val="24"/>
        </w:rPr>
        <w:t xml:space="preserve">Все свои конкурентные преимущества «Юничел» предлагает по приятной цене. </w:t>
      </w:r>
    </w:p>
    <w:p w:rsidR="00DA654B" w:rsidRPr="00F30F60" w:rsidRDefault="007D3F1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30F60">
        <w:rPr>
          <w:rFonts w:ascii="Times New Roman" w:hAnsi="Times New Roman" w:cs="Times New Roman"/>
          <w:sz w:val="24"/>
          <w:szCs w:val="24"/>
        </w:rPr>
        <w:t xml:space="preserve">- </w:t>
      </w:r>
      <w:r w:rsidRPr="00F30F60">
        <w:rPr>
          <w:rFonts w:ascii="Times New Roman" w:hAnsi="Times New Roman" w:cs="Times New Roman"/>
          <w:color w:val="000000"/>
          <w:sz w:val="24"/>
          <w:szCs w:val="24"/>
        </w:rPr>
        <w:t xml:space="preserve">Мы выбрали политику сдерживания цен, - говорит генеральный директор "Обувной фирмы "Юничел" Владимир Денисенко. - Этого удается достичь за счет сокращения расходов, плотной работы с поставщиками материалов и комплектующих, а фирменные магазины держат торговую надбавку на минимальном пределе. Этот комплекс мер позволяет сделать наши цены доступными. </w:t>
      </w:r>
    </w:p>
    <w:p w:rsidR="00F30F60" w:rsidRDefault="00F30F60" w:rsidP="00F30F60">
      <w:pPr>
        <w:jc w:val="both"/>
        <w:rPr>
          <w:rFonts w:ascii="Times New Roman" w:hAnsi="Times New Roman" w:cs="Times New Roman"/>
          <w:sz w:val="24"/>
          <w:szCs w:val="24"/>
        </w:rPr>
      </w:pPr>
      <w:r w:rsidRPr="00F30F60">
        <w:rPr>
          <w:rFonts w:ascii="Times New Roman" w:hAnsi="Times New Roman" w:cs="Times New Roman"/>
          <w:sz w:val="24"/>
          <w:szCs w:val="24"/>
        </w:rPr>
        <w:t>На выставке компания представит боле</w:t>
      </w:r>
      <w:r w:rsidR="00404570">
        <w:rPr>
          <w:rFonts w:ascii="Times New Roman" w:hAnsi="Times New Roman" w:cs="Times New Roman"/>
          <w:sz w:val="24"/>
          <w:szCs w:val="24"/>
        </w:rPr>
        <w:t xml:space="preserve">е 200 лучших моделей из летней, </w:t>
      </w:r>
      <w:r w:rsidRPr="00F30F60">
        <w:rPr>
          <w:rFonts w:ascii="Times New Roman" w:hAnsi="Times New Roman" w:cs="Times New Roman"/>
          <w:sz w:val="24"/>
          <w:szCs w:val="24"/>
        </w:rPr>
        <w:t>з</w:t>
      </w:r>
      <w:r w:rsidR="00F2353C">
        <w:rPr>
          <w:rFonts w:ascii="Times New Roman" w:hAnsi="Times New Roman" w:cs="Times New Roman"/>
          <w:sz w:val="24"/>
          <w:szCs w:val="24"/>
        </w:rPr>
        <w:t>имней и демисезонной коллекций в мужской, женской, подростковой и детской линейках.</w:t>
      </w:r>
    </w:p>
    <w:p w:rsidR="00F30F60" w:rsidRPr="00F30F60" w:rsidRDefault="00F30F60" w:rsidP="00F30F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30F60">
        <w:rPr>
          <w:rFonts w:ascii="Times New Roman" w:hAnsi="Times New Roman" w:cs="Times New Roman"/>
          <w:sz w:val="24"/>
          <w:szCs w:val="24"/>
        </w:rPr>
        <w:t>Казахстан привлекателен с точки зрения стратегии развития ритейла</w:t>
      </w:r>
      <w:r>
        <w:rPr>
          <w:rFonts w:ascii="Times New Roman" w:hAnsi="Times New Roman" w:cs="Times New Roman"/>
          <w:sz w:val="24"/>
          <w:szCs w:val="24"/>
        </w:rPr>
        <w:t>, -</w:t>
      </w:r>
      <w:r w:rsidRPr="00F30F60">
        <w:rPr>
          <w:rFonts w:ascii="Times New Roman" w:hAnsi="Times New Roman" w:cs="Times New Roman"/>
          <w:sz w:val="24"/>
          <w:szCs w:val="24"/>
        </w:rPr>
        <w:t xml:space="preserve"> отмечают в компании. - Уже сейчас на территории республики под брендом "Юничел" работает более </w:t>
      </w:r>
      <w:r w:rsidR="00782C34" w:rsidRPr="00782C34">
        <w:rPr>
          <w:rFonts w:ascii="Times New Roman" w:hAnsi="Times New Roman" w:cs="Times New Roman"/>
          <w:sz w:val="24"/>
          <w:szCs w:val="24"/>
        </w:rPr>
        <w:t xml:space="preserve">40 магазинов, в том числе в таких городах, как </w:t>
      </w:r>
      <w:r w:rsidR="00782C34">
        <w:rPr>
          <w:rFonts w:ascii="Times New Roman" w:hAnsi="Times New Roman" w:cs="Times New Roman"/>
          <w:sz w:val="24"/>
          <w:szCs w:val="24"/>
        </w:rPr>
        <w:t>Алматы, Астана,</w:t>
      </w:r>
      <w:r w:rsidR="005C0ABC">
        <w:rPr>
          <w:rFonts w:ascii="Times New Roman" w:hAnsi="Times New Roman" w:cs="Times New Roman"/>
          <w:sz w:val="24"/>
          <w:szCs w:val="24"/>
        </w:rPr>
        <w:t xml:space="preserve"> Караганда, Павлодар</w:t>
      </w:r>
      <w:r w:rsidR="00404570" w:rsidRPr="00782C34">
        <w:rPr>
          <w:rFonts w:ascii="Times New Roman" w:hAnsi="Times New Roman" w:cs="Times New Roman"/>
          <w:sz w:val="24"/>
          <w:szCs w:val="24"/>
        </w:rPr>
        <w:t xml:space="preserve">. </w:t>
      </w:r>
      <w:r w:rsidR="00782C34">
        <w:rPr>
          <w:rFonts w:ascii="Times New Roman" w:hAnsi="Times New Roman" w:cs="Times New Roman"/>
          <w:sz w:val="24"/>
          <w:szCs w:val="24"/>
        </w:rPr>
        <w:t xml:space="preserve">В </w:t>
      </w:r>
      <w:r w:rsidR="00404570">
        <w:rPr>
          <w:rFonts w:ascii="Times New Roman" w:hAnsi="Times New Roman" w:cs="Times New Roman"/>
          <w:sz w:val="24"/>
          <w:szCs w:val="24"/>
        </w:rPr>
        <w:t>2018</w:t>
      </w:r>
      <w:r w:rsidR="00782C34">
        <w:rPr>
          <w:rFonts w:ascii="Times New Roman" w:hAnsi="Times New Roman" w:cs="Times New Roman"/>
          <w:sz w:val="24"/>
          <w:szCs w:val="24"/>
        </w:rPr>
        <w:t>-ом планируется</w:t>
      </w:r>
      <w:r w:rsidR="00404570">
        <w:rPr>
          <w:rFonts w:ascii="Times New Roman" w:hAnsi="Times New Roman" w:cs="Times New Roman"/>
          <w:sz w:val="24"/>
          <w:szCs w:val="24"/>
        </w:rPr>
        <w:t xml:space="preserve"> открыть еще не менее десяти</w:t>
      </w:r>
      <w:r w:rsidR="00782C34">
        <w:rPr>
          <w:rFonts w:ascii="Times New Roman" w:hAnsi="Times New Roman" w:cs="Times New Roman"/>
          <w:sz w:val="24"/>
          <w:szCs w:val="24"/>
        </w:rPr>
        <w:t xml:space="preserve"> торговых точек</w:t>
      </w:r>
      <w:r w:rsidRPr="00F30F6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0F60" w:rsidRPr="00F30F60" w:rsidRDefault="00F30F60" w:rsidP="00F30F60">
      <w:pPr>
        <w:jc w:val="both"/>
        <w:rPr>
          <w:rFonts w:ascii="Times New Roman" w:hAnsi="Times New Roman" w:cs="Times New Roman"/>
          <w:sz w:val="24"/>
          <w:szCs w:val="24"/>
        </w:rPr>
      </w:pPr>
      <w:r w:rsidRPr="00F30F60">
        <w:rPr>
          <w:rFonts w:ascii="Times New Roman" w:hAnsi="Times New Roman" w:cs="Times New Roman"/>
          <w:sz w:val="24"/>
          <w:szCs w:val="24"/>
        </w:rPr>
        <w:t>Российские обувщики приглашают в Алма</w:t>
      </w:r>
      <w:r w:rsidR="005C0ABC">
        <w:rPr>
          <w:rFonts w:ascii="Times New Roman" w:hAnsi="Times New Roman" w:cs="Times New Roman"/>
          <w:sz w:val="24"/>
          <w:szCs w:val="24"/>
        </w:rPr>
        <w:t>ты</w:t>
      </w:r>
      <w:r w:rsidRPr="00F30F60">
        <w:rPr>
          <w:rFonts w:ascii="Times New Roman" w:hAnsi="Times New Roman" w:cs="Times New Roman"/>
          <w:sz w:val="24"/>
          <w:szCs w:val="24"/>
        </w:rPr>
        <w:t xml:space="preserve"> по адресу пр-т Абая, 44, Дворец спорта им. Балуана Шолака, стенд № 40 (рядом с кофе-брейком) для знакомства с коллекциями "Юничел". </w:t>
      </w:r>
    </w:p>
    <w:p w:rsidR="00F30F60" w:rsidRPr="007D3F11" w:rsidRDefault="00F30F60">
      <w:pPr>
        <w:rPr>
          <w:rFonts w:ascii="Times New Roman" w:hAnsi="Times New Roman" w:cs="Times New Roman"/>
          <w:sz w:val="24"/>
          <w:szCs w:val="24"/>
        </w:rPr>
      </w:pPr>
    </w:p>
    <w:p w:rsidR="00DA654B" w:rsidRDefault="00DA654B"/>
    <w:p w:rsidR="00F13B63" w:rsidRPr="00F13B63" w:rsidRDefault="00F13B63"/>
    <w:sectPr w:rsidR="00F13B63" w:rsidRPr="00F13B63" w:rsidSect="004C7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13B63"/>
    <w:rsid w:val="000E03A9"/>
    <w:rsid w:val="000E082C"/>
    <w:rsid w:val="000E5EB2"/>
    <w:rsid w:val="001E0E85"/>
    <w:rsid w:val="00404570"/>
    <w:rsid w:val="004C782E"/>
    <w:rsid w:val="005C0ABC"/>
    <w:rsid w:val="00665F20"/>
    <w:rsid w:val="007163C6"/>
    <w:rsid w:val="00782C34"/>
    <w:rsid w:val="007D3F11"/>
    <w:rsid w:val="007E704D"/>
    <w:rsid w:val="00B02275"/>
    <w:rsid w:val="00BC13CB"/>
    <w:rsid w:val="00C03A9C"/>
    <w:rsid w:val="00D66AC2"/>
    <w:rsid w:val="00DA654B"/>
    <w:rsid w:val="00DC03CF"/>
    <w:rsid w:val="00E079E1"/>
    <w:rsid w:val="00F13B63"/>
    <w:rsid w:val="00F2353C"/>
    <w:rsid w:val="00F3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6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1984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katkova_av</dc:creator>
  <cp:lastModifiedBy>HP</cp:lastModifiedBy>
  <cp:revision>2</cp:revision>
  <dcterms:created xsi:type="dcterms:W3CDTF">2018-03-16T12:30:00Z</dcterms:created>
  <dcterms:modified xsi:type="dcterms:W3CDTF">2018-03-16T12:30:00Z</dcterms:modified>
</cp:coreProperties>
</file>